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60" w:rsidRPr="006D1660" w:rsidRDefault="006D1660" w:rsidP="006D166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Экскурсия с детьми старшей группы на тему «Загадки осеннего парка»</w:t>
      </w:r>
    </w:p>
    <w:p w:rsidR="006D1660" w:rsidRPr="006D1660" w:rsidRDefault="006D1660" w:rsidP="006D1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6D1660" w:rsidRPr="006D1660" w:rsidRDefault="006D1660" w:rsidP="006D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Обогатить и систематизировать знания детей об осени.</w:t>
      </w:r>
    </w:p>
    <w:p w:rsidR="006D1660" w:rsidRPr="006D1660" w:rsidRDefault="006D1660" w:rsidP="006D1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D1660" w:rsidRPr="006D1660" w:rsidRDefault="006D1660" w:rsidP="006D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эмоционально — эстетические чувства, уметь видеть, понимать и чувствовать красоту природы осеннего парка.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Формировать представления об экологических взаимосвязях в природе.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Совершенствовать природоохранительную деятельность детей.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Обогащать словарный запас.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Оборудование:</w:t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лупы, ведерки (корзинки), грабельки (лопатки), перчатки для сбора мусора.</w:t>
      </w:r>
    </w:p>
    <w:p w:rsidR="006D1660" w:rsidRPr="006D1660" w:rsidRDefault="006D1660" w:rsidP="006D1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6D1660" w:rsidRPr="006D1660" w:rsidRDefault="006D1660" w:rsidP="006D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Ежедневное наблюдение за изменениями в природе и ведение календаря природы.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Чтение рассказов на природоведческую тему об осени.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Заучивание стихов об осени русских поэтов.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Заучивание пословиц и поговорок об осени.</w:t>
      </w:r>
      <w:r w:rsidRPr="006D1660">
        <w:rPr>
          <w:rFonts w:ascii="Times New Roman" w:eastAsia="Times New Roman" w:hAnsi="Times New Roman" w:cs="Times New Roman"/>
          <w:sz w:val="24"/>
          <w:szCs w:val="24"/>
        </w:rPr>
        <w:br/>
      </w:r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Рассматривание картин И.Левитана «Золотая осень», И.С.Остроухова «Золотая осень», В.Поленов «Золотая осень». И.И.Бродский «Опавшие листья»</w:t>
      </w:r>
      <w:proofErr w:type="gramStart"/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,С</w:t>
      </w:r>
      <w:proofErr w:type="gramEnd"/>
      <w:r w:rsidRPr="006D16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.Ю.Жуковский «Осень. Веранда».</w:t>
      </w:r>
    </w:p>
    <w:p w:rsidR="006D1660" w:rsidRPr="006D1660" w:rsidRDefault="006D1660" w:rsidP="006D1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Ход экскурсии:</w:t>
      </w:r>
    </w:p>
    <w:p w:rsidR="006D1660" w:rsidRPr="006D1660" w:rsidRDefault="006D1660" w:rsidP="006D16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eastAsia="Times New Roman" w:hAnsi="Times New Roman" w:cs="Times New Roman"/>
          <w:b/>
          <w:bCs/>
          <w:sz w:val="24"/>
          <w:szCs w:val="24"/>
        </w:rPr>
        <w:t>1. Вводная беседа.</w:t>
      </w:r>
    </w:p>
    <w:p w:rsidR="00000000" w:rsidRDefault="006D1660">
      <w:pPr>
        <w:rPr>
          <w:rFonts w:ascii="Times New Roman" w:hAnsi="Times New Roman" w:cs="Times New Roman"/>
          <w:sz w:val="24"/>
          <w:szCs w:val="24"/>
        </w:rPr>
      </w:pPr>
      <w:r w:rsidRPr="006D1660">
        <w:rPr>
          <w:rFonts w:ascii="Times New Roman" w:hAnsi="Times New Roman" w:cs="Times New Roman"/>
          <w:i/>
          <w:iCs/>
          <w:sz w:val="24"/>
          <w:szCs w:val="24"/>
        </w:rPr>
        <w:t>Под музыку П.И.Чайковского «Времена года. Октябрь. Осенняя песнь» воспитатель читает стихотворение Ю.Капустина «Осень»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</w:rPr>
        <w:br/>
        <w:t>В золотой карете,</w:t>
      </w:r>
      <w:r w:rsidRPr="006D1660">
        <w:rPr>
          <w:rFonts w:ascii="Times New Roman" w:hAnsi="Times New Roman" w:cs="Times New Roman"/>
          <w:sz w:val="24"/>
          <w:szCs w:val="24"/>
        </w:rPr>
        <w:br/>
        <w:t>Что с конем игривым,</w:t>
      </w:r>
      <w:r w:rsidRPr="006D1660">
        <w:rPr>
          <w:rFonts w:ascii="Times New Roman" w:hAnsi="Times New Roman" w:cs="Times New Roman"/>
          <w:sz w:val="24"/>
          <w:szCs w:val="24"/>
        </w:rPr>
        <w:br/>
        <w:t>Проскакала осень</w:t>
      </w:r>
      <w:r w:rsidRPr="006D1660">
        <w:rPr>
          <w:rFonts w:ascii="Times New Roman" w:hAnsi="Times New Roman" w:cs="Times New Roman"/>
          <w:sz w:val="24"/>
          <w:szCs w:val="24"/>
        </w:rPr>
        <w:br/>
        <w:t>По лесам и нивам.</w:t>
      </w:r>
      <w:r w:rsidRPr="006D1660">
        <w:rPr>
          <w:rFonts w:ascii="Times New Roman" w:hAnsi="Times New Roman" w:cs="Times New Roman"/>
          <w:sz w:val="24"/>
          <w:szCs w:val="24"/>
        </w:rPr>
        <w:br/>
        <w:t>Добрая волшебница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се переиначила,</w:t>
      </w:r>
      <w:r w:rsidRPr="006D1660">
        <w:rPr>
          <w:rFonts w:ascii="Times New Roman" w:hAnsi="Times New Roman" w:cs="Times New Roman"/>
          <w:sz w:val="24"/>
          <w:szCs w:val="24"/>
        </w:rPr>
        <w:br/>
        <w:t>Ярко — желтым цветом</w:t>
      </w:r>
      <w:r w:rsidRPr="006D1660">
        <w:rPr>
          <w:rFonts w:ascii="Times New Roman" w:hAnsi="Times New Roman" w:cs="Times New Roman"/>
          <w:sz w:val="24"/>
          <w:szCs w:val="24"/>
        </w:rPr>
        <w:br/>
        <w:t>Землю разукрасила.</w:t>
      </w:r>
      <w:r w:rsidRPr="006D1660">
        <w:rPr>
          <w:rFonts w:ascii="Times New Roman" w:hAnsi="Times New Roman" w:cs="Times New Roman"/>
          <w:sz w:val="24"/>
          <w:szCs w:val="24"/>
        </w:rPr>
        <w:br/>
        <w:t>С неба сонный месяц</w:t>
      </w:r>
      <w:r w:rsidRPr="006D1660">
        <w:rPr>
          <w:rFonts w:ascii="Times New Roman" w:hAnsi="Times New Roman" w:cs="Times New Roman"/>
          <w:sz w:val="24"/>
          <w:szCs w:val="24"/>
        </w:rPr>
        <w:br/>
        <w:t>Чуду удивляется,</w:t>
      </w:r>
      <w:r w:rsidRPr="006D1660">
        <w:rPr>
          <w:rFonts w:ascii="Times New Roman" w:hAnsi="Times New Roman" w:cs="Times New Roman"/>
          <w:sz w:val="24"/>
          <w:szCs w:val="24"/>
        </w:rPr>
        <w:br/>
        <w:t>Все кругом искрится,</w:t>
      </w:r>
      <w:r w:rsidRPr="006D1660">
        <w:rPr>
          <w:rFonts w:ascii="Times New Roman" w:hAnsi="Times New Roman" w:cs="Times New Roman"/>
          <w:sz w:val="24"/>
          <w:szCs w:val="24"/>
        </w:rPr>
        <w:br/>
        <w:t>Все переливается.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воспитателя:</w:t>
      </w:r>
      <w:r w:rsidRPr="006D1660">
        <w:rPr>
          <w:rFonts w:ascii="Times New Roman" w:hAnsi="Times New Roman" w:cs="Times New Roman"/>
          <w:sz w:val="24"/>
          <w:szCs w:val="24"/>
        </w:rPr>
        <w:br/>
        <w:t>О каком времени года говорится в стихотворении?</w:t>
      </w:r>
      <w:r w:rsidR="00A929C9">
        <w:rPr>
          <w:rFonts w:ascii="Times New Roman" w:hAnsi="Times New Roman" w:cs="Times New Roman"/>
          <w:sz w:val="24"/>
          <w:szCs w:val="24"/>
        </w:rPr>
        <w:t xml:space="preserve"> (осень)</w:t>
      </w:r>
      <w:r w:rsidRPr="006D1660">
        <w:rPr>
          <w:rFonts w:ascii="Times New Roman" w:hAnsi="Times New Roman" w:cs="Times New Roman"/>
          <w:sz w:val="24"/>
          <w:szCs w:val="24"/>
        </w:rPr>
        <w:br/>
        <w:t>Скажите, а какое сейчас время года?</w:t>
      </w:r>
      <w:r w:rsidR="00A929C9">
        <w:rPr>
          <w:rFonts w:ascii="Times New Roman" w:hAnsi="Times New Roman" w:cs="Times New Roman"/>
          <w:sz w:val="24"/>
          <w:szCs w:val="24"/>
        </w:rPr>
        <w:t xml:space="preserve"> (осень)</w:t>
      </w:r>
      <w:r w:rsidRPr="006D1660">
        <w:rPr>
          <w:rFonts w:ascii="Times New Roman" w:hAnsi="Times New Roman" w:cs="Times New Roman"/>
          <w:sz w:val="24"/>
          <w:szCs w:val="24"/>
        </w:rPr>
        <w:br/>
        <w:t>Назовите по порядку осенние месяцы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t>.</w:t>
      </w:r>
      <w:r w:rsidR="00A929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929C9">
        <w:rPr>
          <w:rFonts w:ascii="Times New Roman" w:hAnsi="Times New Roman" w:cs="Times New Roman"/>
          <w:sz w:val="24"/>
          <w:szCs w:val="24"/>
        </w:rPr>
        <w:t>сентябрь, октябрь, ноябрь)</w:t>
      </w:r>
      <w:r w:rsidRPr="006D1660">
        <w:rPr>
          <w:rFonts w:ascii="Times New Roman" w:hAnsi="Times New Roman" w:cs="Times New Roman"/>
          <w:sz w:val="24"/>
          <w:szCs w:val="24"/>
        </w:rPr>
        <w:br/>
        <w:t>С чего начинается осень в природе?</w:t>
      </w:r>
      <w:r w:rsidR="00A929C9">
        <w:rPr>
          <w:rFonts w:ascii="Times New Roman" w:hAnsi="Times New Roman" w:cs="Times New Roman"/>
          <w:sz w:val="24"/>
          <w:szCs w:val="24"/>
        </w:rPr>
        <w:t>(листья желтеют)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</w:rPr>
        <w:br/>
        <w:t xml:space="preserve">Ребята, мы уже с вами знакомы с приметами ранней осени. А сейчас наступила самая </w:t>
      </w:r>
      <w:r w:rsidRPr="006D1660">
        <w:rPr>
          <w:rFonts w:ascii="Times New Roman" w:hAnsi="Times New Roman" w:cs="Times New Roman"/>
          <w:sz w:val="24"/>
          <w:szCs w:val="24"/>
        </w:rPr>
        <w:lastRenderedPageBreak/>
        <w:t>необыкновенная и загадочная пора осени — золотая и сегодня мы отправимся в парк, чтобы посмотреть, как он изменился, и действительно ли он стал золотым</w:t>
      </w:r>
    </w:p>
    <w:p w:rsidR="006D1660" w:rsidRPr="006D1660" w:rsidRDefault="006D1660" w:rsidP="006D16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hAnsi="Times New Roman" w:cs="Times New Roman"/>
          <w:b/>
          <w:bCs/>
          <w:sz w:val="24"/>
          <w:szCs w:val="24"/>
        </w:rPr>
        <w:t>2. Основная часть экскурсии (в парке)</w:t>
      </w:r>
    </w:p>
    <w:p w:rsidR="006D1660" w:rsidRPr="006D1660" w:rsidRDefault="006D1660" w:rsidP="006D1660">
      <w:pPr>
        <w:rPr>
          <w:rFonts w:ascii="Times New Roman" w:hAnsi="Times New Roman" w:cs="Times New Roman"/>
          <w:sz w:val="24"/>
          <w:szCs w:val="24"/>
        </w:rPr>
      </w:pPr>
      <w:r w:rsidRPr="006D1660">
        <w:rPr>
          <w:rFonts w:ascii="Times New Roman" w:hAnsi="Times New Roman" w:cs="Times New Roman"/>
          <w:sz w:val="24"/>
          <w:szCs w:val="24"/>
          <w:u w:val="single"/>
        </w:rPr>
        <w:t xml:space="preserve">Фронтальное </w:t>
      </w:r>
      <w:proofErr w:type="gramStart"/>
      <w:r w:rsidRPr="006D1660">
        <w:rPr>
          <w:rFonts w:ascii="Times New Roman" w:hAnsi="Times New Roman" w:cs="Times New Roman"/>
          <w:sz w:val="24"/>
          <w:szCs w:val="24"/>
          <w:u w:val="single"/>
        </w:rPr>
        <w:t>наблюдение</w:t>
      </w:r>
      <w:proofErr w:type="gramEnd"/>
      <w:r w:rsidRPr="006D1660">
        <w:rPr>
          <w:rFonts w:ascii="Times New Roman" w:hAnsi="Times New Roman" w:cs="Times New Roman"/>
          <w:sz w:val="24"/>
          <w:szCs w:val="24"/>
          <w:u w:val="single"/>
        </w:rPr>
        <w:t xml:space="preserve"> «Какими стали деревья в парке?»</w:t>
      </w:r>
      <w:r w:rsidRPr="006D1660">
        <w:rPr>
          <w:rFonts w:ascii="Times New Roman" w:hAnsi="Times New Roman" w:cs="Times New Roman"/>
          <w:sz w:val="24"/>
          <w:szCs w:val="24"/>
        </w:rPr>
        <w:br/>
        <w:t>1. Рассматривание деревьев и кустарников вблизи и издалека, на солнце и в тени (на солнце краски становятся ярче, наряднее, а желтые клены и березы «светятся» даже в тени).</w:t>
      </w:r>
      <w:r w:rsidRPr="006D1660">
        <w:rPr>
          <w:rFonts w:ascii="Times New Roman" w:hAnsi="Times New Roman" w:cs="Times New Roman"/>
          <w:sz w:val="24"/>
          <w:szCs w:val="24"/>
        </w:rPr>
        <w:br/>
        <w:t>2. Рассматривание листьев разных деревьев через лупу (обратить внимание, что поверхность листа у всех разная: у березы — шершавая, у клена — гладкая и т.д.).</w:t>
      </w:r>
      <w:r w:rsidRPr="006D1660">
        <w:rPr>
          <w:rFonts w:ascii="Times New Roman" w:hAnsi="Times New Roman" w:cs="Times New Roman"/>
          <w:sz w:val="24"/>
          <w:szCs w:val="24"/>
        </w:rPr>
        <w:br/>
        <w:t>3. Рассматривание семян деревьев и кустарников (сравнить между собой, определить, с какого они дерева)</w:t>
      </w:r>
    </w:p>
    <w:p w:rsidR="006D1660" w:rsidRDefault="006D1660" w:rsidP="006D1660">
      <w:pPr>
        <w:rPr>
          <w:rFonts w:ascii="Times New Roman" w:hAnsi="Times New Roman" w:cs="Times New Roman"/>
          <w:sz w:val="24"/>
          <w:szCs w:val="24"/>
        </w:rPr>
      </w:pPr>
      <w:r w:rsidRPr="006D1660">
        <w:rPr>
          <w:rFonts w:ascii="Times New Roman" w:hAnsi="Times New Roman" w:cs="Times New Roman"/>
          <w:sz w:val="24"/>
          <w:szCs w:val="24"/>
        </w:rPr>
        <w:t>4. Любование детьми красотой деревьев.</w:t>
      </w:r>
    </w:p>
    <w:p w:rsidR="006D1660" w:rsidRDefault="006D1660" w:rsidP="006D16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1660">
        <w:rPr>
          <w:rFonts w:ascii="Times New Roman" w:hAnsi="Times New Roman" w:cs="Times New Roman"/>
          <w:sz w:val="24"/>
          <w:szCs w:val="24"/>
        </w:rPr>
        <w:t>Ребята, закройте глаза и послушайте осенние звуки и запахи. Какие звуки услышали? (Шуршание листвы, шум ветра, чириканье воробьев и т.д.)</w:t>
      </w:r>
      <w:r w:rsidRPr="006D1660">
        <w:rPr>
          <w:rFonts w:ascii="Times New Roman" w:hAnsi="Times New Roman" w:cs="Times New Roman"/>
          <w:sz w:val="24"/>
          <w:szCs w:val="24"/>
        </w:rPr>
        <w:br/>
        <w:t xml:space="preserve">Какие запахи почувствовали? (Прелой листвы, пряной травы, </w:t>
      </w:r>
      <w:proofErr w:type="spellStart"/>
      <w:r w:rsidRPr="006D1660">
        <w:rPr>
          <w:rFonts w:ascii="Times New Roman" w:hAnsi="Times New Roman" w:cs="Times New Roman"/>
          <w:sz w:val="24"/>
          <w:szCs w:val="24"/>
        </w:rPr>
        <w:t>грибов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ыма</w:t>
      </w:r>
      <w:proofErr w:type="spellEnd"/>
      <w:r w:rsidRPr="006D1660">
        <w:rPr>
          <w:rFonts w:ascii="Times New Roman" w:hAnsi="Times New Roman" w:cs="Times New Roman"/>
          <w:sz w:val="24"/>
          <w:szCs w:val="24"/>
        </w:rPr>
        <w:t>)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  <w:u w:val="single"/>
        </w:rPr>
        <w:t>Поисковые задания.</w:t>
      </w:r>
      <w:r w:rsidRPr="006D1660">
        <w:rPr>
          <w:rFonts w:ascii="Times New Roman" w:hAnsi="Times New Roman" w:cs="Times New Roman"/>
          <w:sz w:val="24"/>
          <w:szCs w:val="24"/>
        </w:rPr>
        <w:br/>
        <w:t>1. Выберите самое красивое дерево для вас.</w:t>
      </w:r>
      <w:r w:rsidRPr="006D1660">
        <w:rPr>
          <w:rFonts w:ascii="Times New Roman" w:hAnsi="Times New Roman" w:cs="Times New Roman"/>
          <w:sz w:val="24"/>
          <w:szCs w:val="24"/>
        </w:rPr>
        <w:br/>
        <w:t>2. Найдите самое красное (желтое) дерево.</w:t>
      </w:r>
      <w:r w:rsidRPr="006D1660">
        <w:rPr>
          <w:rFonts w:ascii="Times New Roman" w:hAnsi="Times New Roman" w:cs="Times New Roman"/>
          <w:sz w:val="24"/>
          <w:szCs w:val="24"/>
        </w:rPr>
        <w:br/>
        <w:t>3. Найдите лист, который упал сегодня, вчера, давно. Расскажите, чем они отличаются?</w:t>
      </w:r>
      <w:r w:rsidRPr="006D1660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t>Найдите деревья, на которых: плоды-крылатки, плоды-ягоды, плоды-желуди, плоды-шишечки и т.д.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  <w:u w:val="single"/>
        </w:rPr>
        <w:t>Речевые упражнения.</w:t>
      </w:r>
      <w:r w:rsidRPr="006D1660">
        <w:rPr>
          <w:rFonts w:ascii="Times New Roman" w:hAnsi="Times New Roman" w:cs="Times New Roman"/>
          <w:sz w:val="24"/>
          <w:szCs w:val="24"/>
        </w:rPr>
        <w:br/>
        <w:t>1. Игра «Скажи красивые слова об осени»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(Цель: уметь подбирать прилагательные к заданному слову)</w:t>
      </w:r>
      <w:r w:rsidRPr="006D1660">
        <w:rPr>
          <w:rFonts w:ascii="Times New Roman" w:hAnsi="Times New Roman" w:cs="Times New Roman"/>
          <w:sz w:val="24"/>
          <w:szCs w:val="24"/>
        </w:rPr>
        <w:t>.</w:t>
      </w:r>
      <w:r w:rsidRPr="006D1660">
        <w:rPr>
          <w:rFonts w:ascii="Times New Roman" w:hAnsi="Times New Roman" w:cs="Times New Roman"/>
          <w:sz w:val="24"/>
          <w:szCs w:val="24"/>
        </w:rPr>
        <w:br/>
        <w:t>2. Игра «Три листа»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(Цель: развивать зрительно-пространственные представления, учить образовывать относительные прилагательные, согласовывать существительные с предлогом)</w:t>
      </w:r>
      <w:r w:rsidRPr="006D1660">
        <w:rPr>
          <w:rFonts w:ascii="Times New Roman" w:hAnsi="Times New Roman" w:cs="Times New Roman"/>
          <w:sz w:val="24"/>
          <w:szCs w:val="24"/>
        </w:rPr>
        <w:t>.</w:t>
      </w:r>
      <w:r w:rsidRPr="006D1660">
        <w:rPr>
          <w:rFonts w:ascii="Times New Roman" w:hAnsi="Times New Roman" w:cs="Times New Roman"/>
          <w:sz w:val="24"/>
          <w:szCs w:val="24"/>
        </w:rPr>
        <w:br/>
        <w:t>3. Игра «Поймай и раздели»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(Цель: совершенствовать навык слогового анализа слов, деление на слоги слов-названий деревьев).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  <w:u w:val="single"/>
        </w:rPr>
        <w:t>Загадки.</w:t>
      </w:r>
      <w:r w:rsidRPr="006D1660">
        <w:rPr>
          <w:rFonts w:ascii="Times New Roman" w:hAnsi="Times New Roman" w:cs="Times New Roman"/>
          <w:sz w:val="24"/>
          <w:szCs w:val="24"/>
        </w:rPr>
        <w:br/>
        <w:t>Пришла без красок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 xml:space="preserve"> без кисти</w:t>
      </w:r>
      <w:r w:rsidRPr="006D1660">
        <w:rPr>
          <w:rFonts w:ascii="Times New Roman" w:hAnsi="Times New Roman" w:cs="Times New Roman"/>
          <w:sz w:val="24"/>
          <w:szCs w:val="24"/>
        </w:rPr>
        <w:br/>
        <w:t>И перекрасила все листья.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(Осень)</w:t>
      </w:r>
      <w:r w:rsidRPr="006D1660">
        <w:rPr>
          <w:rFonts w:ascii="Times New Roman" w:hAnsi="Times New Roman" w:cs="Times New Roman"/>
          <w:sz w:val="24"/>
          <w:szCs w:val="24"/>
        </w:rPr>
        <w:br/>
        <w:t>Рыжий Егорка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пал на озерко,</w:t>
      </w:r>
      <w:r w:rsidRPr="006D1660">
        <w:rPr>
          <w:rFonts w:ascii="Times New Roman" w:hAnsi="Times New Roman" w:cs="Times New Roman"/>
          <w:sz w:val="24"/>
          <w:szCs w:val="24"/>
        </w:rPr>
        <w:br/>
        <w:t>Сам не утонул</w:t>
      </w:r>
      <w:r w:rsidRPr="006D1660">
        <w:rPr>
          <w:rFonts w:ascii="Times New Roman" w:hAnsi="Times New Roman" w:cs="Times New Roman"/>
          <w:sz w:val="24"/>
          <w:szCs w:val="24"/>
        </w:rPr>
        <w:br/>
        <w:t>И воды не всколыхнул.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(Осенний лист)</w:t>
      </w:r>
      <w:r w:rsidRPr="006D1660">
        <w:rPr>
          <w:rFonts w:ascii="Times New Roman" w:hAnsi="Times New Roman" w:cs="Times New Roman"/>
          <w:sz w:val="24"/>
          <w:szCs w:val="24"/>
        </w:rPr>
        <w:br/>
        <w:t>Без пути и без дороги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одит самый длинноногий,</w:t>
      </w:r>
      <w:r w:rsidRPr="006D1660">
        <w:rPr>
          <w:rFonts w:ascii="Times New Roman" w:hAnsi="Times New Roman" w:cs="Times New Roman"/>
          <w:sz w:val="24"/>
          <w:szCs w:val="24"/>
        </w:rPr>
        <w:br/>
        <w:t>В тучах прячется,</w:t>
      </w:r>
      <w:r w:rsidRPr="006D1660">
        <w:rPr>
          <w:rFonts w:ascii="Times New Roman" w:hAnsi="Times New Roman" w:cs="Times New Roman"/>
          <w:sz w:val="24"/>
          <w:szCs w:val="24"/>
        </w:rPr>
        <w:br/>
        <w:t>Во мгле,</w:t>
      </w:r>
      <w:r w:rsidRPr="006D1660">
        <w:rPr>
          <w:rFonts w:ascii="Times New Roman" w:hAnsi="Times New Roman" w:cs="Times New Roman"/>
          <w:sz w:val="24"/>
          <w:szCs w:val="24"/>
        </w:rPr>
        <w:br/>
        <w:t>Только ноги на земле.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(Дождь)</w:t>
      </w:r>
      <w:r w:rsidRPr="006D1660">
        <w:rPr>
          <w:rFonts w:ascii="Times New Roman" w:hAnsi="Times New Roman" w:cs="Times New Roman"/>
          <w:sz w:val="24"/>
          <w:szCs w:val="24"/>
        </w:rPr>
        <w:br/>
        <w:t>Летит, а не птица,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</w:rPr>
        <w:lastRenderedPageBreak/>
        <w:t>Воет, а не зверь.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(Ветер)</w:t>
      </w:r>
      <w:r w:rsidRPr="006D1660">
        <w:rPr>
          <w:rFonts w:ascii="Times New Roman" w:hAnsi="Times New Roman" w:cs="Times New Roman"/>
          <w:sz w:val="24"/>
          <w:szCs w:val="24"/>
        </w:rPr>
        <w:br/>
        <w:t>Никто не пугает,</w:t>
      </w:r>
      <w:r w:rsidRPr="006D1660">
        <w:rPr>
          <w:rFonts w:ascii="Times New Roman" w:hAnsi="Times New Roman" w:cs="Times New Roman"/>
          <w:sz w:val="24"/>
          <w:szCs w:val="24"/>
        </w:rPr>
        <w:br/>
        <w:t>А вся дрожит.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(Осина)</w:t>
      </w:r>
      <w:r w:rsidRPr="006D1660">
        <w:rPr>
          <w:rFonts w:ascii="Times New Roman" w:hAnsi="Times New Roman" w:cs="Times New Roman"/>
          <w:sz w:val="24"/>
          <w:szCs w:val="24"/>
        </w:rPr>
        <w:br/>
        <w:t>Платье потерялось — пуговки остались.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 (Рябина)</w:t>
      </w:r>
      <w:r w:rsidRPr="006D1660">
        <w:rPr>
          <w:rFonts w:ascii="Times New Roman" w:hAnsi="Times New Roman" w:cs="Times New Roman"/>
          <w:sz w:val="24"/>
          <w:szCs w:val="24"/>
        </w:rPr>
        <w:br/>
        <w:t>Одна нога — много рук.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(Дерево)</w:t>
      </w:r>
    </w:p>
    <w:p w:rsidR="006D1660" w:rsidRPr="006D1660" w:rsidRDefault="006D1660" w:rsidP="006D1660">
      <w:pPr>
        <w:rPr>
          <w:rFonts w:ascii="Times New Roman" w:hAnsi="Times New Roman" w:cs="Times New Roman"/>
          <w:sz w:val="24"/>
          <w:szCs w:val="24"/>
        </w:rPr>
      </w:pPr>
      <w:r w:rsidRPr="006D1660">
        <w:rPr>
          <w:rFonts w:ascii="Times New Roman" w:hAnsi="Times New Roman" w:cs="Times New Roman"/>
          <w:sz w:val="24"/>
          <w:szCs w:val="24"/>
          <w:u w:val="single"/>
        </w:rPr>
        <w:t>Упражнения на развитие мелкой моторики рук.</w:t>
      </w:r>
      <w:r w:rsidRPr="006D1660">
        <w:rPr>
          <w:rFonts w:ascii="Times New Roman" w:hAnsi="Times New Roman" w:cs="Times New Roman"/>
          <w:sz w:val="24"/>
          <w:szCs w:val="24"/>
        </w:rPr>
        <w:br/>
        <w:t>1. Игра «Угадай»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(угадать на ощупь, какой плод от дерева положили в ладошки)</w:t>
      </w:r>
      <w:r w:rsidRPr="006D1660">
        <w:rPr>
          <w:rFonts w:ascii="Times New Roman" w:hAnsi="Times New Roman" w:cs="Times New Roman"/>
          <w:sz w:val="24"/>
          <w:szCs w:val="24"/>
        </w:rPr>
        <w:t>.</w:t>
      </w:r>
      <w:r w:rsidRPr="006D1660">
        <w:rPr>
          <w:rFonts w:ascii="Times New Roman" w:hAnsi="Times New Roman" w:cs="Times New Roman"/>
          <w:sz w:val="24"/>
          <w:szCs w:val="24"/>
        </w:rPr>
        <w:br/>
        <w:t>2. Игра «Составь узор»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(составление узора из осенних листьев, чередуя их по цвету)</w:t>
      </w:r>
      <w:r w:rsidRPr="006D1660">
        <w:rPr>
          <w:rFonts w:ascii="Times New Roman" w:hAnsi="Times New Roman" w:cs="Times New Roman"/>
          <w:sz w:val="24"/>
          <w:szCs w:val="24"/>
        </w:rPr>
        <w:t>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  <w:r w:rsidRPr="006D1660">
        <w:rPr>
          <w:rFonts w:ascii="Times New Roman" w:hAnsi="Times New Roman" w:cs="Times New Roman"/>
          <w:sz w:val="24"/>
          <w:szCs w:val="24"/>
        </w:rPr>
        <w:br/>
        <w:t>1. Игра «Поймай листок»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(Цель: развивать умение подпрыгивать на месте как можно выше)</w:t>
      </w:r>
      <w:r w:rsidRPr="006D1660">
        <w:rPr>
          <w:rFonts w:ascii="Times New Roman" w:hAnsi="Times New Roman" w:cs="Times New Roman"/>
          <w:sz w:val="24"/>
          <w:szCs w:val="24"/>
        </w:rPr>
        <w:t>.</w:t>
      </w:r>
      <w:r w:rsidRPr="006D1660">
        <w:rPr>
          <w:rFonts w:ascii="Times New Roman" w:hAnsi="Times New Roman" w:cs="Times New Roman"/>
          <w:sz w:val="24"/>
          <w:szCs w:val="24"/>
        </w:rPr>
        <w:br/>
        <w:t>2. Игра «Я - кленовый листочек» </w:t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(Цель: уметь ритмично двигаться под музыку, передавая в пантомиме образ осеннего листочка; включать воображение, память).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  <w:u w:val="single"/>
        </w:rPr>
        <w:t>Природоохранный труд.</w:t>
      </w:r>
      <w:r w:rsidRPr="006D1660">
        <w:rPr>
          <w:rFonts w:ascii="Times New Roman" w:hAnsi="Times New Roman" w:cs="Times New Roman"/>
          <w:sz w:val="24"/>
          <w:szCs w:val="24"/>
        </w:rPr>
        <w:br/>
        <w:t>1. Убрать территорию от мусора.</w:t>
      </w:r>
      <w:r w:rsidRPr="006D1660">
        <w:rPr>
          <w:rFonts w:ascii="Times New Roman" w:hAnsi="Times New Roman" w:cs="Times New Roman"/>
          <w:sz w:val="24"/>
          <w:szCs w:val="24"/>
        </w:rPr>
        <w:br/>
        <w:t>2. Собрать и разложить по корзинкам природный материал.</w:t>
      </w:r>
      <w:r w:rsidRPr="006D1660">
        <w:rPr>
          <w:rFonts w:ascii="Times New Roman" w:hAnsi="Times New Roman" w:cs="Times New Roman"/>
          <w:sz w:val="24"/>
          <w:szCs w:val="24"/>
        </w:rPr>
        <w:br/>
        <w:t>3. Собрать для гербария красивые листья.</w:t>
      </w:r>
    </w:p>
    <w:p w:rsidR="006D1660" w:rsidRPr="006D1660" w:rsidRDefault="006D1660" w:rsidP="006D16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660">
        <w:rPr>
          <w:rFonts w:ascii="Times New Roman" w:hAnsi="Times New Roman" w:cs="Times New Roman"/>
          <w:b/>
          <w:bCs/>
          <w:sz w:val="24"/>
          <w:szCs w:val="24"/>
        </w:rPr>
        <w:t>3. После экскурсионная работа.</w:t>
      </w:r>
    </w:p>
    <w:p w:rsidR="006D1660" w:rsidRPr="006D1660" w:rsidRDefault="006D1660" w:rsidP="006D1660">
      <w:pPr>
        <w:rPr>
          <w:rFonts w:ascii="Times New Roman" w:hAnsi="Times New Roman" w:cs="Times New Roman"/>
          <w:sz w:val="24"/>
          <w:szCs w:val="24"/>
        </w:rPr>
      </w:pPr>
      <w:r w:rsidRPr="006D1660">
        <w:rPr>
          <w:rFonts w:ascii="Times New Roman" w:hAnsi="Times New Roman" w:cs="Times New Roman"/>
          <w:b/>
          <w:bCs/>
          <w:sz w:val="24"/>
          <w:szCs w:val="24"/>
        </w:rPr>
        <w:t>Разучивание стихотворений об осени: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«Осенний клад» И.Пивоварова</w:t>
      </w:r>
      <w:r w:rsidRPr="006D1660">
        <w:rPr>
          <w:rFonts w:ascii="Times New Roman" w:hAnsi="Times New Roman" w:cs="Times New Roman"/>
          <w:sz w:val="24"/>
          <w:szCs w:val="24"/>
        </w:rPr>
        <w:br/>
        <w:t>Падают с ветки желтые монетки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t>..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Под ногами целый клад!</w:t>
      </w:r>
      <w:r w:rsidRPr="006D1660">
        <w:rPr>
          <w:rFonts w:ascii="Times New Roman" w:hAnsi="Times New Roman" w:cs="Times New Roman"/>
          <w:sz w:val="24"/>
          <w:szCs w:val="24"/>
        </w:rPr>
        <w:br/>
        <w:t>Это осень золотая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>арит листья, не считая.</w:t>
      </w:r>
      <w:r w:rsidRPr="006D1660">
        <w:rPr>
          <w:rFonts w:ascii="Times New Roman" w:hAnsi="Times New Roman" w:cs="Times New Roman"/>
          <w:sz w:val="24"/>
          <w:szCs w:val="24"/>
        </w:rPr>
        <w:br/>
        <w:t>Золотые дарит листья</w:t>
      </w:r>
      <w:r w:rsidRPr="006D1660">
        <w:rPr>
          <w:rFonts w:ascii="Times New Roman" w:hAnsi="Times New Roman" w:cs="Times New Roman"/>
          <w:sz w:val="24"/>
          <w:szCs w:val="24"/>
        </w:rPr>
        <w:br/>
        <w:t>Вам, и нам,</w:t>
      </w:r>
      <w:r w:rsidRPr="006D1660">
        <w:rPr>
          <w:rFonts w:ascii="Times New Roman" w:hAnsi="Times New Roman" w:cs="Times New Roman"/>
          <w:sz w:val="24"/>
          <w:szCs w:val="24"/>
        </w:rPr>
        <w:br/>
        <w:t>И всем подряд.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i/>
          <w:iCs/>
          <w:sz w:val="24"/>
          <w:szCs w:val="24"/>
        </w:rPr>
        <w:t>«Наступила осень..</w:t>
      </w:r>
      <w:proofErr w:type="gramStart"/>
      <w:r w:rsidRPr="006D1660">
        <w:rPr>
          <w:rFonts w:ascii="Times New Roman" w:hAnsi="Times New Roman" w:cs="Times New Roman"/>
          <w:i/>
          <w:iCs/>
          <w:sz w:val="24"/>
          <w:szCs w:val="24"/>
        </w:rPr>
        <w:t>.»</w:t>
      </w:r>
      <w:proofErr w:type="spellStart"/>
      <w:proofErr w:type="gramEnd"/>
      <w:r w:rsidRPr="006D1660">
        <w:rPr>
          <w:rFonts w:ascii="Times New Roman" w:hAnsi="Times New Roman" w:cs="Times New Roman"/>
          <w:i/>
          <w:iCs/>
          <w:sz w:val="24"/>
          <w:szCs w:val="24"/>
        </w:rPr>
        <w:t>А.Ерикеев</w:t>
      </w:r>
      <w:proofErr w:type="spellEnd"/>
      <w:r w:rsidRPr="006D1660">
        <w:rPr>
          <w:rFonts w:ascii="Times New Roman" w:hAnsi="Times New Roman" w:cs="Times New Roman"/>
          <w:sz w:val="24"/>
          <w:szCs w:val="24"/>
        </w:rPr>
        <w:br/>
        <w:t>Наступила осень,</w:t>
      </w:r>
      <w:r w:rsidRPr="006D1660">
        <w:rPr>
          <w:rFonts w:ascii="Times New Roman" w:hAnsi="Times New Roman" w:cs="Times New Roman"/>
          <w:sz w:val="24"/>
          <w:szCs w:val="24"/>
        </w:rPr>
        <w:br/>
        <w:t>Пожелтел наш сад.</w:t>
      </w:r>
      <w:r w:rsidRPr="006D1660">
        <w:rPr>
          <w:rFonts w:ascii="Times New Roman" w:hAnsi="Times New Roman" w:cs="Times New Roman"/>
          <w:sz w:val="24"/>
          <w:szCs w:val="24"/>
        </w:rPr>
        <w:br/>
        <w:t>Листья на березе</w:t>
      </w:r>
      <w:r w:rsidRPr="006D1660">
        <w:rPr>
          <w:rFonts w:ascii="Times New Roman" w:hAnsi="Times New Roman" w:cs="Times New Roman"/>
          <w:sz w:val="24"/>
          <w:szCs w:val="24"/>
        </w:rPr>
        <w:br/>
        <w:t>Золотом горят.</w:t>
      </w:r>
      <w:r w:rsidRPr="006D1660">
        <w:rPr>
          <w:rFonts w:ascii="Times New Roman" w:hAnsi="Times New Roman" w:cs="Times New Roman"/>
          <w:sz w:val="24"/>
          <w:szCs w:val="24"/>
        </w:rPr>
        <w:br/>
        <w:t xml:space="preserve">Не 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 xml:space="preserve"> веселых</w:t>
      </w:r>
      <w:r w:rsidRPr="006D1660">
        <w:rPr>
          <w:rFonts w:ascii="Times New Roman" w:hAnsi="Times New Roman" w:cs="Times New Roman"/>
          <w:sz w:val="24"/>
          <w:szCs w:val="24"/>
        </w:rPr>
        <w:br/>
        <w:t>Песен соловья.</w:t>
      </w:r>
      <w:r w:rsidRPr="006D1660">
        <w:rPr>
          <w:rFonts w:ascii="Times New Roman" w:hAnsi="Times New Roman" w:cs="Times New Roman"/>
          <w:sz w:val="24"/>
          <w:szCs w:val="24"/>
        </w:rPr>
        <w:br/>
        <w:t>Улетели птицы</w:t>
      </w:r>
      <w:proofErr w:type="gramStart"/>
      <w:r w:rsidRPr="006D166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D1660">
        <w:rPr>
          <w:rFonts w:ascii="Times New Roman" w:hAnsi="Times New Roman" w:cs="Times New Roman"/>
          <w:sz w:val="24"/>
          <w:szCs w:val="24"/>
        </w:rPr>
        <w:t xml:space="preserve"> дальние края.</w:t>
      </w:r>
      <w:r w:rsidRPr="006D1660">
        <w:rPr>
          <w:rFonts w:ascii="Times New Roman" w:hAnsi="Times New Roman" w:cs="Times New Roman"/>
          <w:sz w:val="24"/>
          <w:szCs w:val="24"/>
        </w:rPr>
        <w:br/>
      </w:r>
      <w:r w:rsidRPr="006D1660">
        <w:rPr>
          <w:rFonts w:ascii="Times New Roman" w:hAnsi="Times New Roman" w:cs="Times New Roman"/>
          <w:b/>
          <w:bCs/>
          <w:sz w:val="24"/>
          <w:szCs w:val="24"/>
        </w:rPr>
        <w:t>Изготовление коллажа «Декоративное панно из осенних листьев»</w:t>
      </w:r>
    </w:p>
    <w:sectPr w:rsidR="006D1660" w:rsidRPr="006D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660"/>
    <w:rsid w:val="00652C41"/>
    <w:rsid w:val="006D1660"/>
    <w:rsid w:val="00A929C9"/>
    <w:rsid w:val="00B8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5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2020-04-08T09:10:00Z</dcterms:created>
  <dcterms:modified xsi:type="dcterms:W3CDTF">2020-04-08T10:55:00Z</dcterms:modified>
</cp:coreProperties>
</file>